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9F303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5628B7FD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73B29BD9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173767">
        <w:rPr>
          <w:rFonts w:ascii="Verdana" w:hAnsi="Verdana"/>
          <w:b/>
        </w:rPr>
        <w:t>5</w:t>
      </w:r>
      <w:r>
        <w:rPr>
          <w:rFonts w:ascii="Verdana" w:hAnsi="Verdana"/>
          <w:b/>
        </w:rPr>
        <w:t xml:space="preserve"> – GÁS DO PARÁ</w:t>
      </w:r>
    </w:p>
    <w:p w14:paraId="717985F8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7D4217F2" w14:textId="77777777" w:rsidR="00F1542B" w:rsidRDefault="00F1542B" w:rsidP="00F1542B">
      <w:pPr>
        <w:spacing w:line="360" w:lineRule="auto"/>
        <w:rPr>
          <w:rFonts w:ascii="Verdana" w:hAnsi="Verdana"/>
        </w:rPr>
      </w:pP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117477B2" w14:textId="77777777" w:rsidR="00E14044" w:rsidRDefault="00E14044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5AE434CA" w14:textId="13AC74BE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Sa. nossa Proposta relativa </w:t>
      </w:r>
      <w:r w:rsidRPr="00B56651">
        <w:rPr>
          <w:rFonts w:ascii="Verdana" w:hAnsi="Verdana"/>
          <w:sz w:val="22"/>
          <w:szCs w:val="22"/>
          <w:lang w:val="pt-BR"/>
        </w:rPr>
        <w:t>ao Pregão Eletrônico nº ___/202</w:t>
      </w:r>
      <w:r w:rsidR="00173767">
        <w:rPr>
          <w:rFonts w:ascii="Verdana" w:hAnsi="Verdana"/>
          <w:sz w:val="22"/>
          <w:szCs w:val="22"/>
          <w:lang w:val="pt-BR"/>
        </w:rPr>
        <w:t>5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F3AF0">
        <w:rPr>
          <w:rFonts w:ascii="Verdana" w:hAnsi="Verdana"/>
          <w:sz w:val="22"/>
          <w:lang w:val="pt-BR"/>
        </w:rPr>
        <w:t>:</w:t>
      </w:r>
      <w:r w:rsidR="00A2597C" w:rsidRPr="00A2597C">
        <w:rPr>
          <w:rFonts w:ascii="Verdana" w:hAnsi="Verdana"/>
          <w:sz w:val="22"/>
          <w:lang w:val="pt-BR"/>
        </w:rPr>
        <w:tab/>
      </w:r>
      <w:r w:rsidR="00695A86" w:rsidRPr="00695A86">
        <w:rPr>
          <w:rFonts w:ascii="Verdana" w:hAnsi="Verdana"/>
          <w:sz w:val="22"/>
          <w:lang w:val="pt-BR"/>
        </w:rPr>
        <w:t>Aquisição de 03 (três) unidades de notebooks para atender a demanda dos colaboradores da Companhia de Gás do Pará</w:t>
      </w:r>
      <w:r w:rsidR="00A2597C" w:rsidRPr="00A2597C">
        <w:rPr>
          <w:rFonts w:ascii="Verdana" w:hAnsi="Verdana"/>
          <w:sz w:val="22"/>
          <w:lang w:val="pt-BR"/>
        </w:rPr>
        <w:t>, conforme especificações constantes n</w:t>
      </w:r>
      <w:r w:rsidR="00D41A2F">
        <w:rPr>
          <w:rFonts w:ascii="Verdana" w:hAnsi="Verdana"/>
          <w:sz w:val="22"/>
          <w:lang w:val="pt-BR"/>
        </w:rPr>
        <w:t xml:space="preserve">o </w:t>
      </w:r>
      <w:r w:rsidR="00D41A2F" w:rsidRPr="00D41A2F">
        <w:rPr>
          <w:rFonts w:ascii="Verdana" w:hAnsi="Verdana"/>
          <w:sz w:val="22"/>
          <w:lang w:val="pt-BR"/>
        </w:rPr>
        <w:t xml:space="preserve">Termo de Referência – </w:t>
      </w:r>
      <w:r w:rsidR="00D75427" w:rsidRPr="00D75427">
        <w:rPr>
          <w:rFonts w:ascii="Verdana" w:hAnsi="Verdana"/>
          <w:sz w:val="22"/>
          <w:lang w:val="pt-BR"/>
        </w:rPr>
        <w:t>TR.DAF.007.2025</w:t>
      </w:r>
      <w:r w:rsidR="00B56651" w:rsidRPr="00B56651">
        <w:rPr>
          <w:rFonts w:ascii="Verdana" w:hAnsi="Verdana"/>
          <w:sz w:val="22"/>
          <w:lang w:val="pt-BR"/>
        </w:rPr>
        <w:t xml:space="preserve">, parte integrante e indissociável </w:t>
      </w:r>
      <w:r w:rsidRPr="00B56651">
        <w:rPr>
          <w:rFonts w:ascii="Verdana" w:hAnsi="Verdana"/>
          <w:sz w:val="22"/>
          <w:lang w:val="pt-BR"/>
        </w:rPr>
        <w:t xml:space="preserve">do Edital PE </w:t>
      </w:r>
      <w:r w:rsidR="00E20AC1" w:rsidRPr="00B56651">
        <w:rPr>
          <w:rFonts w:ascii="Verdana" w:hAnsi="Verdana"/>
          <w:sz w:val="22"/>
          <w:lang w:val="pt-BR"/>
        </w:rPr>
        <w:t>nº ____</w:t>
      </w:r>
      <w:r w:rsidRPr="00B56651">
        <w:rPr>
          <w:rFonts w:ascii="Verdana" w:hAnsi="Verdana"/>
          <w:sz w:val="22"/>
          <w:lang w:val="pt-BR"/>
        </w:rPr>
        <w:t>/202</w:t>
      </w:r>
      <w:r w:rsidR="00D75427">
        <w:rPr>
          <w:rFonts w:ascii="Verdana" w:hAnsi="Verdana"/>
          <w:sz w:val="22"/>
          <w:lang w:val="pt-BR"/>
        </w:rPr>
        <w:t>5</w:t>
      </w:r>
      <w:r w:rsidR="00B56651" w:rsidRPr="00B56651">
        <w:rPr>
          <w:rFonts w:ascii="Verdana" w:hAnsi="Verdana"/>
          <w:sz w:val="22"/>
          <w:lang w:val="pt-BR"/>
        </w:rPr>
        <w:t>.</w:t>
      </w:r>
    </w:p>
    <w:p w14:paraId="7FCA205E" w14:textId="1920A44C" w:rsidR="00F1542B" w:rsidRPr="001760A0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 xml:space="preserve">total da proposta (incluindo diferencial de alíquota de ICMS) </w:t>
      </w:r>
      <w:r w:rsidRPr="00B56651">
        <w:rPr>
          <w:rFonts w:ascii="Verdana" w:hAnsi="Verdana" w:cs="Arial"/>
          <w:sz w:val="22"/>
          <w:szCs w:val="22"/>
        </w:rPr>
        <w:t>é de R$ 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 (xxxxxxxxxxxx)</w:t>
      </w:r>
      <w:r w:rsidRPr="00B56651">
        <w:rPr>
          <w:rFonts w:ascii="Verdana" w:eastAsia="TimesNewRomanPSMT" w:hAnsi="Verdana" w:cs="TimesNewRomanPSMT"/>
          <w:sz w:val="22"/>
          <w:szCs w:val="22"/>
        </w:rPr>
        <w:t>,</w:t>
      </w:r>
      <w:r w:rsidR="00DE5BFB">
        <w:rPr>
          <w:rFonts w:ascii="Verdana" w:eastAsia="TimesNewRomanPSMT" w:hAnsi="Verdana" w:cs="TimesNewRomanPSMT"/>
          <w:sz w:val="22"/>
          <w:szCs w:val="22"/>
        </w:rPr>
        <w:t xml:space="preserve"> e o preço total para contratação (abatido o </w:t>
      </w:r>
      <w:r w:rsidR="00DE5BFB">
        <w:rPr>
          <w:rFonts w:ascii="Verdana" w:hAnsi="Verdana" w:cs="Arial"/>
          <w:sz w:val="22"/>
          <w:szCs w:val="22"/>
        </w:rPr>
        <w:t xml:space="preserve">diferencial de alíquota de ICMS) é de </w:t>
      </w:r>
      <w:r w:rsidR="00DE5BFB" w:rsidRPr="00DE5BFB">
        <w:rPr>
          <w:rFonts w:ascii="Verdana" w:hAnsi="Verdana" w:cs="Arial"/>
          <w:sz w:val="22"/>
          <w:szCs w:val="22"/>
        </w:rPr>
        <w:t>R$ xx,xx (xxxxxxxxxxxx)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 xml:space="preserve"> conforme Anexo </w:t>
      </w:r>
      <w:r w:rsidR="00D57AA8">
        <w:rPr>
          <w:rFonts w:ascii="Verdana" w:hAnsi="Verdana" w:cs="Arial"/>
          <w:sz w:val="22"/>
          <w:szCs w:val="22"/>
        </w:rPr>
        <w:t>I</w:t>
      </w:r>
      <w:r w:rsidR="00421B79">
        <w:rPr>
          <w:rFonts w:ascii="Verdana" w:hAnsi="Verdana" w:cs="Arial"/>
          <w:sz w:val="22"/>
          <w:szCs w:val="22"/>
        </w:rPr>
        <w:t>I</w:t>
      </w:r>
      <w:r w:rsidR="00D75427">
        <w:rPr>
          <w:rFonts w:ascii="Verdana" w:hAnsi="Verdana" w:cs="Arial"/>
          <w:sz w:val="22"/>
          <w:szCs w:val="22"/>
        </w:rPr>
        <w:t>.A</w:t>
      </w:r>
      <w:r w:rsidRPr="00B56651">
        <w:rPr>
          <w:rFonts w:ascii="Verdana" w:hAnsi="Verdana" w:cs="Arial"/>
          <w:sz w:val="22"/>
          <w:szCs w:val="22"/>
        </w:rPr>
        <w:t xml:space="preserve"> – Planilha de Preços Unitários em anexo. No preço apresentado foi prevista a alíquota</w:t>
      </w:r>
      <w:r>
        <w:rPr>
          <w:rFonts w:ascii="Verdana" w:hAnsi="Verdana" w:cs="Arial"/>
          <w:sz w:val="22"/>
          <w:szCs w:val="22"/>
        </w:rPr>
        <w:t xml:space="preserve"> de x% (xxx por cento) de ICMS </w:t>
      </w:r>
      <w:r w:rsidR="00A2597C">
        <w:rPr>
          <w:rFonts w:ascii="Verdana" w:hAnsi="Verdana" w:cs="Arial"/>
          <w:sz w:val="22"/>
          <w:szCs w:val="22"/>
        </w:rPr>
        <w:t>Interestadual</w:t>
      </w:r>
      <w:r w:rsidR="005B7027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para o fornecimento dos equipamentos e materiais. </w:t>
      </w:r>
    </w:p>
    <w:p w14:paraId="0848A113" w14:textId="26CFA617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</w:t>
      </w:r>
      <w:r>
        <w:rPr>
          <w:rFonts w:ascii="Verdana" w:hAnsi="Verdana"/>
          <w:sz w:val="22"/>
          <w:szCs w:val="22"/>
          <w:lang w:val="pt-PT"/>
        </w:rPr>
        <w:lastRenderedPageBreak/>
        <w:t>legislação social trabalhista, previdenciária, da inforunística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07238EA9" w14:textId="7A24A140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p w14:paraId="73888311" w14:textId="77777777" w:rsidR="00F1542B" w:rsidRDefault="00F1542B" w:rsidP="00F1542B">
      <w:pPr>
        <w:spacing w:line="360" w:lineRule="auto"/>
        <w:rPr>
          <w:rFonts w:ascii="Verdana" w:hAnsi="Verdana" w:cs="Calibri"/>
          <w:b/>
        </w:rPr>
      </w:pPr>
    </w:p>
    <w:p w14:paraId="57192420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549AB491" w14:textId="77777777" w:rsidR="001F538C" w:rsidRDefault="001F538C"/>
    <w:sectPr w:rsidR="001F538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1C9C8" w14:textId="77777777" w:rsidR="00863193" w:rsidRDefault="00863193" w:rsidP="00F1542B">
      <w:pPr>
        <w:spacing w:line="240" w:lineRule="auto"/>
      </w:pPr>
      <w:r>
        <w:separator/>
      </w:r>
    </w:p>
  </w:endnote>
  <w:endnote w:type="continuationSeparator" w:id="0">
    <w:p w14:paraId="7938540C" w14:textId="77777777" w:rsidR="00863193" w:rsidRDefault="00863193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TimesNewRomanPSMT">
    <w:altName w:val="MS Mincho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3BD1" w14:textId="77777777" w:rsidR="00863193" w:rsidRDefault="00863193" w:rsidP="00F1542B">
      <w:pPr>
        <w:spacing w:line="240" w:lineRule="auto"/>
      </w:pPr>
      <w:r>
        <w:separator/>
      </w:r>
    </w:p>
  </w:footnote>
  <w:footnote w:type="continuationSeparator" w:id="0">
    <w:p w14:paraId="4C451965" w14:textId="77777777" w:rsidR="00863193" w:rsidRDefault="00863193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41A6AD90" w:rsidR="00F1542B" w:rsidRDefault="00F1542B" w:rsidP="00F1542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51509"/>
    <w:multiLevelType w:val="multilevel"/>
    <w:tmpl w:val="B90E0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30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A6E6C"/>
    <w:rsid w:val="000C6E41"/>
    <w:rsid w:val="000E239E"/>
    <w:rsid w:val="000F14C0"/>
    <w:rsid w:val="00173767"/>
    <w:rsid w:val="001A6A7B"/>
    <w:rsid w:val="001F538C"/>
    <w:rsid w:val="00211A66"/>
    <w:rsid w:val="002739A7"/>
    <w:rsid w:val="002B41C9"/>
    <w:rsid w:val="002E2066"/>
    <w:rsid w:val="003B13C0"/>
    <w:rsid w:val="00421B79"/>
    <w:rsid w:val="004B03F4"/>
    <w:rsid w:val="00557970"/>
    <w:rsid w:val="005B7027"/>
    <w:rsid w:val="00632822"/>
    <w:rsid w:val="006849B3"/>
    <w:rsid w:val="00695A86"/>
    <w:rsid w:val="00696CEB"/>
    <w:rsid w:val="006F1BAF"/>
    <w:rsid w:val="00741866"/>
    <w:rsid w:val="00863193"/>
    <w:rsid w:val="00884095"/>
    <w:rsid w:val="008A00B3"/>
    <w:rsid w:val="00902C56"/>
    <w:rsid w:val="00916F9B"/>
    <w:rsid w:val="00934D23"/>
    <w:rsid w:val="009E192E"/>
    <w:rsid w:val="00A2597C"/>
    <w:rsid w:val="00A34448"/>
    <w:rsid w:val="00AA5EF0"/>
    <w:rsid w:val="00B56651"/>
    <w:rsid w:val="00B646B8"/>
    <w:rsid w:val="00BE17C7"/>
    <w:rsid w:val="00D04BAB"/>
    <w:rsid w:val="00D41A2F"/>
    <w:rsid w:val="00D52AB2"/>
    <w:rsid w:val="00D57AA8"/>
    <w:rsid w:val="00D75427"/>
    <w:rsid w:val="00DE5BFB"/>
    <w:rsid w:val="00E14044"/>
    <w:rsid w:val="00E20AC1"/>
    <w:rsid w:val="00EF3AF0"/>
    <w:rsid w:val="00F1542B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2.xml><?xml version="1.0" encoding="utf-8"?>
<ds:datastoreItem xmlns:ds="http://schemas.openxmlformats.org/officeDocument/2006/customXml" ds:itemID="{DE7A8E31-3A72-4936-B41C-B81A4B4E46B6}"/>
</file>

<file path=customXml/itemProps3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25</cp:revision>
  <cp:lastPrinted>2025-02-10T19:05:00Z</cp:lastPrinted>
  <dcterms:created xsi:type="dcterms:W3CDTF">2023-09-04T13:56:00Z</dcterms:created>
  <dcterms:modified xsi:type="dcterms:W3CDTF">2025-02-10T19:05:00Z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